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4B971" w14:textId="77777777" w:rsidR="006010D3" w:rsidRDefault="006010D3" w:rsidP="006010D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C1AD85A" w14:textId="77777777" w:rsidR="006010D3" w:rsidRDefault="006010D3" w:rsidP="006010D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CEAC64B" w14:textId="77777777" w:rsidR="006010D3" w:rsidRDefault="006010D3" w:rsidP="004E55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5C5FDAA" w14:textId="77777777" w:rsidR="004E55C4" w:rsidRPr="00013675" w:rsidRDefault="004E55C4" w:rsidP="004E55C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3675">
        <w:rPr>
          <w:rFonts w:ascii="Corbel" w:hAnsi="Corbel"/>
          <w:b/>
          <w:smallCaps/>
          <w:sz w:val="24"/>
          <w:szCs w:val="24"/>
        </w:rPr>
        <w:t>SYLABUS</w:t>
      </w:r>
    </w:p>
    <w:p w14:paraId="77A15B77" w14:textId="06AF16E4" w:rsidR="004E55C4" w:rsidRPr="00013675" w:rsidRDefault="004E55C4" w:rsidP="004E20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367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2046">
        <w:rPr>
          <w:rFonts w:ascii="Corbel" w:hAnsi="Corbel"/>
          <w:b/>
          <w:smallCaps/>
          <w:sz w:val="24"/>
          <w:szCs w:val="24"/>
        </w:rPr>
        <w:t>202</w:t>
      </w:r>
      <w:r w:rsidR="00030545">
        <w:rPr>
          <w:rFonts w:ascii="Corbel" w:hAnsi="Corbel"/>
          <w:b/>
          <w:smallCaps/>
          <w:sz w:val="24"/>
          <w:szCs w:val="24"/>
        </w:rPr>
        <w:t>5</w:t>
      </w:r>
      <w:r w:rsidR="004E2046">
        <w:rPr>
          <w:rFonts w:ascii="Corbel" w:hAnsi="Corbel"/>
          <w:b/>
          <w:smallCaps/>
          <w:sz w:val="24"/>
          <w:szCs w:val="24"/>
        </w:rPr>
        <w:t>-20</w:t>
      </w:r>
      <w:r w:rsidR="00030545">
        <w:rPr>
          <w:rFonts w:ascii="Corbel" w:hAnsi="Corbel"/>
          <w:b/>
          <w:smallCaps/>
          <w:sz w:val="24"/>
          <w:szCs w:val="24"/>
        </w:rPr>
        <w:t>30</w:t>
      </w:r>
    </w:p>
    <w:p w14:paraId="043ED5FA" w14:textId="41618E96" w:rsidR="004E55C4" w:rsidRPr="00013675" w:rsidRDefault="004E55C4" w:rsidP="004E55C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>Rok akademicki   20</w:t>
      </w:r>
      <w:r w:rsidR="00030545">
        <w:rPr>
          <w:rFonts w:ascii="Corbel" w:hAnsi="Corbel"/>
          <w:sz w:val="24"/>
          <w:szCs w:val="24"/>
        </w:rPr>
        <w:t>26</w:t>
      </w:r>
      <w:r w:rsidRPr="00013675">
        <w:rPr>
          <w:rFonts w:ascii="Corbel" w:hAnsi="Corbel"/>
          <w:sz w:val="24"/>
          <w:szCs w:val="24"/>
        </w:rPr>
        <w:t>/202</w:t>
      </w:r>
      <w:r w:rsidR="00030545">
        <w:rPr>
          <w:rFonts w:ascii="Corbel" w:hAnsi="Corbel"/>
          <w:sz w:val="24"/>
          <w:szCs w:val="24"/>
        </w:rPr>
        <w:t>7</w:t>
      </w:r>
      <w:r w:rsidRPr="00013675">
        <w:rPr>
          <w:rFonts w:ascii="Corbel" w:hAnsi="Corbel"/>
          <w:sz w:val="24"/>
          <w:szCs w:val="24"/>
        </w:rPr>
        <w:t xml:space="preserve"> oraz 202</w:t>
      </w:r>
      <w:r w:rsidR="00030545">
        <w:rPr>
          <w:rFonts w:ascii="Corbel" w:hAnsi="Corbel"/>
          <w:sz w:val="24"/>
          <w:szCs w:val="24"/>
        </w:rPr>
        <w:t>7</w:t>
      </w:r>
      <w:r w:rsidRPr="00013675">
        <w:rPr>
          <w:rFonts w:ascii="Corbel" w:hAnsi="Corbel"/>
          <w:sz w:val="24"/>
          <w:szCs w:val="24"/>
        </w:rPr>
        <w:t>/202</w:t>
      </w:r>
      <w:r w:rsidR="00030545">
        <w:rPr>
          <w:rFonts w:ascii="Corbel" w:hAnsi="Corbel"/>
          <w:sz w:val="24"/>
          <w:szCs w:val="24"/>
        </w:rPr>
        <w:t>8</w:t>
      </w:r>
    </w:p>
    <w:p w14:paraId="79A3811A" w14:textId="77777777" w:rsidR="0085747A" w:rsidRPr="000136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CC5DF" w14:textId="77777777" w:rsidR="0085747A" w:rsidRPr="000136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3675">
        <w:rPr>
          <w:rFonts w:ascii="Corbel" w:hAnsi="Corbel"/>
          <w:szCs w:val="24"/>
        </w:rPr>
        <w:t xml:space="preserve">1. </w:t>
      </w:r>
      <w:r w:rsidR="0085747A" w:rsidRPr="00013675">
        <w:rPr>
          <w:rFonts w:ascii="Corbel" w:hAnsi="Corbel"/>
          <w:szCs w:val="24"/>
        </w:rPr>
        <w:t xml:space="preserve">Podstawowe </w:t>
      </w:r>
      <w:r w:rsidR="00445970" w:rsidRPr="0001367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55C4" w:rsidRPr="00013675" w14:paraId="1DFCCF7F" w14:textId="77777777" w:rsidTr="00B819C8">
        <w:tc>
          <w:tcPr>
            <w:tcW w:w="2694" w:type="dxa"/>
            <w:vAlign w:val="center"/>
          </w:tcPr>
          <w:p w14:paraId="695FC690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517841" w14:textId="77777777" w:rsidR="004E55C4" w:rsidRPr="00013675" w:rsidRDefault="004E55C4" w:rsidP="004E55C4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trening twórczości osób z niepełnosprawnością intelektualną: </w:t>
            </w:r>
          </w:p>
          <w:p w14:paraId="427F0558" w14:textId="77777777" w:rsidR="004E55C4" w:rsidRPr="00013675" w:rsidRDefault="004E55C4" w:rsidP="00457F8B">
            <w:pPr>
              <w:pStyle w:val="Odpowiedzi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muzykoterapia</w:t>
            </w:r>
          </w:p>
        </w:tc>
      </w:tr>
      <w:tr w:rsidR="004E55C4" w:rsidRPr="00013675" w14:paraId="11A8EB07" w14:textId="77777777" w:rsidTr="00B819C8">
        <w:tc>
          <w:tcPr>
            <w:tcW w:w="2694" w:type="dxa"/>
            <w:vAlign w:val="center"/>
          </w:tcPr>
          <w:p w14:paraId="06B0FC67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ECFB6E9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55C4" w:rsidRPr="00013675" w14:paraId="139A3F24" w14:textId="77777777" w:rsidTr="00B819C8">
        <w:tc>
          <w:tcPr>
            <w:tcW w:w="2694" w:type="dxa"/>
            <w:vAlign w:val="center"/>
          </w:tcPr>
          <w:p w14:paraId="184D31FA" w14:textId="77777777" w:rsidR="004E55C4" w:rsidRPr="00013675" w:rsidRDefault="004E55C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48313C4" w14:textId="7FDEB2B0" w:rsidR="004E55C4" w:rsidRPr="00013675" w:rsidRDefault="00030545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E55C4" w:rsidRPr="00013675" w14:paraId="66FF77F6" w14:textId="77777777" w:rsidTr="00B819C8">
        <w:tc>
          <w:tcPr>
            <w:tcW w:w="2694" w:type="dxa"/>
            <w:vAlign w:val="center"/>
          </w:tcPr>
          <w:p w14:paraId="1F750200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A7D22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4E55C4" w:rsidRPr="00013675" w14:paraId="4043997F" w14:textId="77777777" w:rsidTr="00B819C8">
        <w:tc>
          <w:tcPr>
            <w:tcW w:w="2694" w:type="dxa"/>
            <w:vAlign w:val="center"/>
          </w:tcPr>
          <w:p w14:paraId="71AA06CF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D4295D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55C4" w:rsidRPr="00013675" w14:paraId="43BC4B9F" w14:textId="77777777" w:rsidTr="00B819C8">
        <w:tc>
          <w:tcPr>
            <w:tcW w:w="2694" w:type="dxa"/>
            <w:vAlign w:val="center"/>
          </w:tcPr>
          <w:p w14:paraId="7C646643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B42355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55C4" w:rsidRPr="00013675" w14:paraId="17E1BA85" w14:textId="77777777" w:rsidTr="00B819C8">
        <w:tc>
          <w:tcPr>
            <w:tcW w:w="2694" w:type="dxa"/>
            <w:vAlign w:val="center"/>
          </w:tcPr>
          <w:p w14:paraId="29ADE123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A2D568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55C4" w:rsidRPr="00013675" w14:paraId="52AF1AE4" w14:textId="77777777" w:rsidTr="00B819C8">
        <w:tc>
          <w:tcPr>
            <w:tcW w:w="2694" w:type="dxa"/>
            <w:vAlign w:val="center"/>
          </w:tcPr>
          <w:p w14:paraId="49BD3B96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A3B6F7" w14:textId="7DC6185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3054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E55C4" w:rsidRPr="00013675" w14:paraId="2A59941A" w14:textId="77777777" w:rsidTr="00B819C8">
        <w:tc>
          <w:tcPr>
            <w:tcW w:w="2694" w:type="dxa"/>
            <w:vAlign w:val="center"/>
          </w:tcPr>
          <w:p w14:paraId="22A76BBB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BDCA2AE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II rok, 4 s</w:t>
            </w:r>
            <w:r w:rsidR="000A071B" w:rsidRPr="00013675">
              <w:rPr>
                <w:rFonts w:ascii="Corbel" w:hAnsi="Corbel"/>
                <w:b w:val="0"/>
                <w:sz w:val="24"/>
                <w:szCs w:val="24"/>
              </w:rPr>
              <w:t>emestr; III rok, 5 semestr</w:t>
            </w: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55C4" w:rsidRPr="00013675" w14:paraId="36723CF9" w14:textId="77777777" w:rsidTr="00B819C8">
        <w:tc>
          <w:tcPr>
            <w:tcW w:w="2694" w:type="dxa"/>
            <w:vAlign w:val="center"/>
          </w:tcPr>
          <w:p w14:paraId="49936756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F0296E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4E55C4" w:rsidRPr="00013675" w14:paraId="16F49F7D" w14:textId="77777777" w:rsidTr="00B819C8">
        <w:tc>
          <w:tcPr>
            <w:tcW w:w="2694" w:type="dxa"/>
            <w:vAlign w:val="center"/>
          </w:tcPr>
          <w:p w14:paraId="5799F865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DB0FA9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55C4" w:rsidRPr="00013675" w14:paraId="269C1ABF" w14:textId="77777777" w:rsidTr="00B819C8">
        <w:tc>
          <w:tcPr>
            <w:tcW w:w="2694" w:type="dxa"/>
            <w:vAlign w:val="center"/>
          </w:tcPr>
          <w:p w14:paraId="419730C3" w14:textId="77777777" w:rsidR="004E55C4" w:rsidRPr="00013675" w:rsidRDefault="004E55C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368513" w14:textId="77777777" w:rsidR="004E55C4" w:rsidRPr="00013675" w:rsidRDefault="004E55C4" w:rsidP="00C442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814D8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</w:p>
        </w:tc>
      </w:tr>
      <w:tr w:rsidR="0085747A" w:rsidRPr="00013675" w14:paraId="6C43EC8F" w14:textId="77777777" w:rsidTr="00B819C8">
        <w:tc>
          <w:tcPr>
            <w:tcW w:w="2694" w:type="dxa"/>
            <w:vAlign w:val="center"/>
          </w:tcPr>
          <w:p w14:paraId="4DBAD9FE" w14:textId="77777777" w:rsidR="0085747A" w:rsidRPr="000136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49BF7D" w14:textId="77777777" w:rsidR="0085747A" w:rsidRPr="00013675" w:rsidRDefault="005814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E55C4" w:rsidRPr="00013675">
              <w:rPr>
                <w:rFonts w:ascii="Corbel" w:hAnsi="Corbel"/>
                <w:b w:val="0"/>
                <w:sz w:val="24"/>
                <w:szCs w:val="24"/>
              </w:rPr>
              <w:t>r Wojciech Motyka</w:t>
            </w:r>
            <w:r w:rsidR="0090057E">
              <w:rPr>
                <w:rFonts w:ascii="Corbel" w:hAnsi="Corbel"/>
                <w:b w:val="0"/>
                <w:sz w:val="24"/>
                <w:szCs w:val="24"/>
              </w:rPr>
              <w:t>, dr Janusz Boczar</w:t>
            </w:r>
          </w:p>
        </w:tc>
      </w:tr>
    </w:tbl>
    <w:p w14:paraId="04D7151A" w14:textId="77777777" w:rsidR="0085747A" w:rsidRPr="00013675" w:rsidRDefault="0085747A" w:rsidP="004E55C4">
      <w:pPr>
        <w:pStyle w:val="Podpunkty"/>
        <w:ind w:left="0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* </w:t>
      </w:r>
      <w:r w:rsidRPr="00013675">
        <w:rPr>
          <w:rFonts w:ascii="Corbel" w:hAnsi="Corbel"/>
          <w:i/>
          <w:sz w:val="24"/>
          <w:szCs w:val="24"/>
        </w:rPr>
        <w:t>-</w:t>
      </w:r>
      <w:r w:rsidR="00B90885" w:rsidRPr="0001367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3675">
        <w:rPr>
          <w:rFonts w:ascii="Corbel" w:hAnsi="Corbel"/>
          <w:b w:val="0"/>
          <w:sz w:val="24"/>
          <w:szCs w:val="24"/>
        </w:rPr>
        <w:t>e,</w:t>
      </w:r>
      <w:r w:rsidRPr="00013675">
        <w:rPr>
          <w:rFonts w:ascii="Corbel" w:hAnsi="Corbel"/>
          <w:i/>
          <w:sz w:val="24"/>
          <w:szCs w:val="24"/>
        </w:rPr>
        <w:t xml:space="preserve"> </w:t>
      </w:r>
      <w:r w:rsidRPr="0001367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3675">
        <w:rPr>
          <w:rFonts w:ascii="Corbel" w:hAnsi="Corbel"/>
          <w:b w:val="0"/>
          <w:i/>
          <w:sz w:val="24"/>
          <w:szCs w:val="24"/>
        </w:rPr>
        <w:t>w Jednostce</w:t>
      </w:r>
    </w:p>
    <w:p w14:paraId="4A513054" w14:textId="77777777" w:rsidR="00923D7D" w:rsidRPr="000136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B7F4F6" w14:textId="77777777" w:rsidR="004E55C4" w:rsidRPr="00013675" w:rsidRDefault="004E55C4" w:rsidP="008E37F9">
      <w:pPr>
        <w:pStyle w:val="Podpunkty"/>
        <w:ind w:left="284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E55C4" w:rsidRPr="00013675" w14:paraId="566FAA15" w14:textId="77777777" w:rsidTr="00C442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512A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Semestr</w:t>
            </w:r>
          </w:p>
          <w:p w14:paraId="665FA341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DD23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Wykł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7076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5CAD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Konw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90B5A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3F82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Sem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2077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3E95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3675">
              <w:rPr>
                <w:rFonts w:ascii="Corbel" w:hAnsi="Corbel"/>
                <w:szCs w:val="24"/>
              </w:rPr>
              <w:t>Prakt</w:t>
            </w:r>
            <w:proofErr w:type="spellEnd"/>
            <w:r w:rsidRPr="000136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D3AA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36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EC36" w14:textId="77777777" w:rsidR="004E55C4" w:rsidRPr="00013675" w:rsidRDefault="004E55C4" w:rsidP="00C442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36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E55C4" w:rsidRPr="00013675" w14:paraId="7E1E65E7" w14:textId="77777777" w:rsidTr="00C442B4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D900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81A7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EDC3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22B0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9367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AB9C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6DAB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0579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DD051" w14:textId="1CB1B5B7" w:rsidR="004E55C4" w:rsidRPr="00013675" w:rsidRDefault="004F41E3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D99B5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55C4" w:rsidRPr="00013675" w14:paraId="10CEFE86" w14:textId="77777777" w:rsidTr="00C442B4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551D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1FA9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8669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5931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679E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08CA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18E7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48F0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CBB3" w14:textId="195EA569" w:rsidR="004E55C4" w:rsidRPr="00013675" w:rsidRDefault="004F41E3" w:rsidP="004F41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4176" w14:textId="77777777" w:rsidR="004E55C4" w:rsidRPr="00013675" w:rsidRDefault="004E55C4" w:rsidP="00C442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070610" w14:textId="77777777" w:rsidR="004E55C4" w:rsidRPr="00013675" w:rsidRDefault="004E55C4" w:rsidP="004E55C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80742B" w14:textId="77777777"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>1.2.</w:t>
      </w:r>
      <w:r w:rsidRPr="0001367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2F5863D" w14:textId="77777777" w:rsidR="004E55C4" w:rsidRPr="00013675" w:rsidRDefault="004E55C4" w:rsidP="004E55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eastAsia="MS Gothic" w:hAnsi="Corbel"/>
          <w:b w:val="0"/>
          <w:szCs w:val="24"/>
        </w:rPr>
        <w:sym w:font="Wingdings" w:char="F078"/>
      </w:r>
      <w:r w:rsidRPr="00013675">
        <w:rPr>
          <w:rFonts w:ascii="Corbel" w:eastAsia="MS Gothic" w:hAnsi="Corbel"/>
          <w:b w:val="0"/>
          <w:szCs w:val="24"/>
        </w:rPr>
        <w:t xml:space="preserve"> </w:t>
      </w:r>
      <w:r w:rsidRPr="0001367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013675">
        <w:rPr>
          <w:rFonts w:ascii="Corbel" w:hAnsi="Corbel"/>
          <w:smallCaps w:val="0"/>
          <w:szCs w:val="24"/>
        </w:rPr>
        <w:t xml:space="preserve"> </w:t>
      </w:r>
    </w:p>
    <w:p w14:paraId="302BAC3A" w14:textId="77777777" w:rsidR="004E55C4" w:rsidRPr="00013675" w:rsidRDefault="004E55C4" w:rsidP="004E55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3675">
        <w:rPr>
          <w:rFonts w:ascii="MS Gothic" w:eastAsia="MS Gothic" w:hAnsi="MS Gothic" w:cs="MS Gothic" w:hint="eastAsia"/>
          <w:b w:val="0"/>
          <w:szCs w:val="24"/>
        </w:rPr>
        <w:t>☐</w:t>
      </w:r>
      <w:r w:rsidRPr="000136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67AED49" w14:textId="77777777" w:rsidR="004E55C4" w:rsidRPr="00013675" w:rsidRDefault="004E55C4" w:rsidP="004E55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EDD68D" w14:textId="77777777"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1.3 </w:t>
      </w:r>
      <w:r w:rsidRPr="00013675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34C8836" w14:textId="77777777" w:rsidR="004E55C4" w:rsidRPr="00013675" w:rsidRDefault="004E55C4" w:rsidP="004E55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13675">
        <w:rPr>
          <w:rFonts w:ascii="Corbel" w:hAnsi="Corbel"/>
          <w:smallCaps w:val="0"/>
          <w:szCs w:val="24"/>
        </w:rPr>
        <w:tab/>
      </w:r>
      <w:r w:rsidRPr="00013675">
        <w:rPr>
          <w:rFonts w:ascii="Corbel" w:hAnsi="Corbel"/>
          <w:b w:val="0"/>
          <w:smallCaps w:val="0"/>
          <w:szCs w:val="24"/>
        </w:rPr>
        <w:t>zaliczenie z oceną</w:t>
      </w:r>
      <w:r w:rsidRPr="00013675">
        <w:rPr>
          <w:rFonts w:ascii="Corbel" w:hAnsi="Corbel"/>
          <w:b w:val="0"/>
          <w:szCs w:val="24"/>
        </w:rPr>
        <w:t xml:space="preserve"> </w:t>
      </w:r>
    </w:p>
    <w:p w14:paraId="1A1240CF" w14:textId="77777777" w:rsidR="009C54AE" w:rsidRPr="0001367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4CF9B9" w14:textId="77777777" w:rsidR="00E960BB" w:rsidRPr="000136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36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3675" w14:paraId="28C8502D" w14:textId="77777777" w:rsidTr="00745302">
        <w:tc>
          <w:tcPr>
            <w:tcW w:w="9670" w:type="dxa"/>
          </w:tcPr>
          <w:p w14:paraId="291514B6" w14:textId="77777777" w:rsidR="0085747A" w:rsidRPr="00013675" w:rsidRDefault="00D42282" w:rsidP="0020518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Student zna 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>określenie osoby z niepełnosprawnością intelektualną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 oraz specyfikę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jej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funkcjonowania. Posiada wiedzę z zakresu pedagogiki ogólnej, podstawowych oddziaływań wychowawczych oraz podstawowych zasad muzyki.</w:t>
            </w:r>
          </w:p>
        </w:tc>
      </w:tr>
    </w:tbl>
    <w:p w14:paraId="27B8A1D2" w14:textId="77777777" w:rsidR="00153C41" w:rsidRPr="000136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24B619" w14:textId="77777777" w:rsidR="0085747A" w:rsidRPr="000136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3675">
        <w:rPr>
          <w:rFonts w:ascii="Corbel" w:hAnsi="Corbel"/>
          <w:szCs w:val="24"/>
        </w:rPr>
        <w:lastRenderedPageBreak/>
        <w:t>3.</w:t>
      </w:r>
      <w:r w:rsidR="0085747A" w:rsidRPr="00013675">
        <w:rPr>
          <w:rFonts w:ascii="Corbel" w:hAnsi="Corbel"/>
          <w:szCs w:val="24"/>
        </w:rPr>
        <w:t xml:space="preserve"> </w:t>
      </w:r>
      <w:r w:rsidR="00A84C85" w:rsidRPr="00013675">
        <w:rPr>
          <w:rFonts w:ascii="Corbel" w:hAnsi="Corbel"/>
          <w:szCs w:val="24"/>
        </w:rPr>
        <w:t>cele, efekty uczenia się</w:t>
      </w:r>
      <w:r w:rsidR="0085747A" w:rsidRPr="00013675">
        <w:rPr>
          <w:rFonts w:ascii="Corbel" w:hAnsi="Corbel"/>
          <w:szCs w:val="24"/>
        </w:rPr>
        <w:t xml:space="preserve"> , treści Programowe i stosowane metody Dydaktyczne</w:t>
      </w:r>
    </w:p>
    <w:p w14:paraId="286AE1DB" w14:textId="77777777" w:rsidR="0085747A" w:rsidRPr="000136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3.1 </w:t>
      </w:r>
      <w:r w:rsidR="00C05F44" w:rsidRPr="00013675">
        <w:rPr>
          <w:rFonts w:ascii="Corbel" w:hAnsi="Corbel"/>
          <w:sz w:val="24"/>
          <w:szCs w:val="24"/>
        </w:rPr>
        <w:t>Cele przedmiotu</w:t>
      </w:r>
    </w:p>
    <w:p w14:paraId="2767634E" w14:textId="77777777" w:rsidR="00F83B28" w:rsidRPr="0001367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013675" w14:paraId="588EA7CE" w14:textId="77777777" w:rsidTr="00923D7D">
        <w:tc>
          <w:tcPr>
            <w:tcW w:w="851" w:type="dxa"/>
            <w:vAlign w:val="center"/>
          </w:tcPr>
          <w:p w14:paraId="44596B85" w14:textId="77777777" w:rsidR="0085747A" w:rsidRPr="00013675" w:rsidRDefault="008E5A9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57EB265" w14:textId="77777777" w:rsidR="0085747A" w:rsidRPr="00013675" w:rsidRDefault="008E5A94" w:rsidP="00D422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Zapoznanie studentów z terminologią muzykoterapii.</w:t>
            </w:r>
          </w:p>
        </w:tc>
      </w:tr>
      <w:tr w:rsidR="008E5A94" w:rsidRPr="00013675" w14:paraId="5D3A0FDA" w14:textId="77777777" w:rsidTr="00923D7D">
        <w:tc>
          <w:tcPr>
            <w:tcW w:w="851" w:type="dxa"/>
            <w:vAlign w:val="center"/>
          </w:tcPr>
          <w:p w14:paraId="73C85EE0" w14:textId="77777777" w:rsidR="008E5A94" w:rsidRPr="00013675" w:rsidRDefault="008E5A94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8ECBDCB" w14:textId="77777777" w:rsidR="008E5A94" w:rsidRPr="00013675" w:rsidRDefault="008E5A94" w:rsidP="00812C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Doskonalenie warsztatu muzycznego.</w:t>
            </w:r>
          </w:p>
        </w:tc>
      </w:tr>
      <w:tr w:rsidR="008E5A94" w:rsidRPr="00013675" w14:paraId="50B12E8F" w14:textId="77777777" w:rsidTr="00923D7D">
        <w:tc>
          <w:tcPr>
            <w:tcW w:w="851" w:type="dxa"/>
            <w:vAlign w:val="center"/>
          </w:tcPr>
          <w:p w14:paraId="177F08BF" w14:textId="77777777" w:rsidR="008E5A94" w:rsidRPr="00013675" w:rsidRDefault="008E5A94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F7F4619" w14:textId="77777777" w:rsidR="008E5A94" w:rsidRPr="00013675" w:rsidRDefault="008E5A94" w:rsidP="008479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Wzbogacanie wiedzy dotyczącej terapeutycznych walorów muzyki oraz poznanie zasad odpowiedniego doboru materiału muzycznego do celów terapii.</w:t>
            </w:r>
          </w:p>
        </w:tc>
      </w:tr>
      <w:tr w:rsidR="008E5A94" w:rsidRPr="00013675" w14:paraId="4C407979" w14:textId="77777777" w:rsidTr="00923D7D">
        <w:tc>
          <w:tcPr>
            <w:tcW w:w="851" w:type="dxa"/>
            <w:vAlign w:val="center"/>
          </w:tcPr>
          <w:p w14:paraId="3853F8FE" w14:textId="77777777" w:rsidR="008E5A94" w:rsidRPr="00013675" w:rsidRDefault="008E5A94" w:rsidP="007A14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840856" w14:textId="77777777" w:rsidR="008E5A94" w:rsidRPr="00013675" w:rsidRDefault="008E5A94" w:rsidP="007A14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Zapoznanie z formami, metodami i technikami muzykoterapii.</w:t>
            </w:r>
          </w:p>
        </w:tc>
      </w:tr>
      <w:tr w:rsidR="008E5A94" w:rsidRPr="00013675" w14:paraId="61398700" w14:textId="77777777" w:rsidTr="00923D7D">
        <w:tc>
          <w:tcPr>
            <w:tcW w:w="851" w:type="dxa"/>
            <w:vAlign w:val="center"/>
          </w:tcPr>
          <w:p w14:paraId="6080F391" w14:textId="77777777" w:rsidR="008E5A94" w:rsidRPr="00013675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0CEEFF" w14:textId="77777777" w:rsidR="008E5A94" w:rsidRPr="00013675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Wzbogacanie poczucia odpowiedzialności za podejmowane decyzje w działaniach pedagogicznych i terapeutycznych.</w:t>
            </w:r>
          </w:p>
        </w:tc>
      </w:tr>
      <w:tr w:rsidR="008E5A94" w:rsidRPr="00013675" w14:paraId="53005D67" w14:textId="77777777" w:rsidTr="00923D7D">
        <w:tc>
          <w:tcPr>
            <w:tcW w:w="851" w:type="dxa"/>
            <w:vAlign w:val="center"/>
          </w:tcPr>
          <w:p w14:paraId="76FCE715" w14:textId="77777777" w:rsidR="008E5A94" w:rsidRPr="00013675" w:rsidRDefault="008E5A94" w:rsidP="00766E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F3A19E5" w14:textId="77777777" w:rsidR="008E5A94" w:rsidRPr="00013675" w:rsidRDefault="008E5A94" w:rsidP="00766E4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13675">
              <w:rPr>
                <w:rFonts w:ascii="Corbel" w:hAnsi="Corbel"/>
                <w:b w:val="0"/>
                <w:sz w:val="24"/>
                <w:szCs w:val="24"/>
              </w:rPr>
              <w:t>Tworzenie konspektów muzykoterapeutycznych.</w:t>
            </w:r>
          </w:p>
        </w:tc>
      </w:tr>
    </w:tbl>
    <w:p w14:paraId="500C11E2" w14:textId="77777777"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16E04B" w14:textId="77777777" w:rsidR="001D7B54" w:rsidRPr="00013675" w:rsidRDefault="009F4610" w:rsidP="008E37F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 xml:space="preserve">3.2 </w:t>
      </w:r>
      <w:r w:rsidR="001D7B54" w:rsidRPr="00013675">
        <w:rPr>
          <w:rFonts w:ascii="Corbel" w:hAnsi="Corbel"/>
          <w:b/>
          <w:sz w:val="24"/>
          <w:szCs w:val="24"/>
        </w:rPr>
        <w:t xml:space="preserve">Efekty </w:t>
      </w:r>
      <w:r w:rsidR="00C05F44" w:rsidRPr="000136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3675">
        <w:rPr>
          <w:rFonts w:ascii="Corbel" w:hAnsi="Corbel"/>
          <w:b/>
          <w:sz w:val="24"/>
          <w:szCs w:val="24"/>
        </w:rPr>
        <w:t>dla przedmiotu</w:t>
      </w:r>
      <w:r w:rsidR="00445970" w:rsidRPr="0001367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539"/>
        <w:gridCol w:w="1576"/>
      </w:tblGrid>
      <w:tr w:rsidR="0085747A" w:rsidRPr="00013675" w14:paraId="78B8AFEA" w14:textId="77777777" w:rsidTr="004E55C4">
        <w:tc>
          <w:tcPr>
            <w:tcW w:w="1418" w:type="dxa"/>
            <w:vAlign w:val="center"/>
          </w:tcPr>
          <w:p w14:paraId="5AA78B3D" w14:textId="77777777" w:rsidR="0085747A" w:rsidRPr="000136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136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136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14:paraId="689595E0" w14:textId="77777777" w:rsidR="0085747A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590" w:type="dxa"/>
            <w:vAlign w:val="center"/>
          </w:tcPr>
          <w:p w14:paraId="4DA38FBC" w14:textId="77777777" w:rsidR="004E55C4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</w:p>
          <w:p w14:paraId="16CE0594" w14:textId="77777777" w:rsidR="0085747A" w:rsidRPr="000136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013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B37CF" w:rsidRPr="00013675" w14:paraId="56611AC4" w14:textId="77777777" w:rsidTr="004E55C4">
        <w:tc>
          <w:tcPr>
            <w:tcW w:w="1418" w:type="dxa"/>
            <w:vAlign w:val="center"/>
          </w:tcPr>
          <w:p w14:paraId="6041AA34" w14:textId="77777777" w:rsidR="00FB37CF" w:rsidRPr="00013675" w:rsidRDefault="00FB37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662" w:type="dxa"/>
            <w:vAlign w:val="center"/>
          </w:tcPr>
          <w:p w14:paraId="522B7304" w14:textId="77777777" w:rsidR="00FB37CF" w:rsidRPr="00013675" w:rsidRDefault="00FB37C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zna i rozumie</w:t>
            </w:r>
          </w:p>
        </w:tc>
        <w:tc>
          <w:tcPr>
            <w:tcW w:w="1590" w:type="dxa"/>
            <w:vAlign w:val="center"/>
          </w:tcPr>
          <w:p w14:paraId="67E85065" w14:textId="77777777" w:rsidR="00FB37CF" w:rsidRPr="00013675" w:rsidRDefault="00FB37C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14:paraId="568CCCC7" w14:textId="77777777" w:rsidTr="004E55C4">
        <w:tc>
          <w:tcPr>
            <w:tcW w:w="1418" w:type="dxa"/>
          </w:tcPr>
          <w:p w14:paraId="664CB681" w14:textId="77777777"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62" w:type="dxa"/>
          </w:tcPr>
          <w:p w14:paraId="280262E2" w14:textId="77777777" w:rsidR="0010459E" w:rsidRPr="00013675" w:rsidRDefault="00FB37CF" w:rsidP="00FB37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5A7DB6" w:rsidRPr="00013675">
              <w:rPr>
                <w:rFonts w:ascii="Corbel" w:hAnsi="Corbel"/>
                <w:b w:val="0"/>
                <w:smallCaps w:val="0"/>
                <w:szCs w:val="24"/>
              </w:rPr>
              <w:t>indywidualne podejście do problemów</w:t>
            </w:r>
            <w:r w:rsidR="00205181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</w:t>
            </w:r>
            <w:r w:rsidR="005A7DB6" w:rsidRPr="00013675"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="00345C0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muzykoterapii oraz o miejscu i znaczeniu muzykoterapii w terapii pedagogicz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nej,</w:t>
            </w:r>
          </w:p>
          <w:p w14:paraId="7E9840C7" w14:textId="77777777" w:rsidR="008A54B5" w:rsidRPr="00013675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poznanych metod muzykoterapii,</w:t>
            </w:r>
          </w:p>
          <w:p w14:paraId="31FA19D7" w14:textId="77777777" w:rsidR="008A54B5" w:rsidRPr="00013675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podstawowe zagadnienia dotyczące muzykoterapii grupowej i indywidualnej,</w:t>
            </w:r>
          </w:p>
          <w:p w14:paraId="62BE1735" w14:textId="77777777" w:rsidR="0085747A" w:rsidRPr="00013675" w:rsidRDefault="00123F3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zadania terapeuty i zakres czynności w toku zajęć muzykoterapeutycznych.</w:t>
            </w:r>
          </w:p>
        </w:tc>
        <w:tc>
          <w:tcPr>
            <w:tcW w:w="1590" w:type="dxa"/>
            <w:vAlign w:val="center"/>
          </w:tcPr>
          <w:p w14:paraId="318D3EBF" w14:textId="77777777"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14:paraId="12ACEDD8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14:paraId="0F2D43C0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FB37CF" w:rsidRPr="00013675" w14:paraId="546DD105" w14:textId="77777777" w:rsidTr="004E55C4">
        <w:tc>
          <w:tcPr>
            <w:tcW w:w="1418" w:type="dxa"/>
          </w:tcPr>
          <w:p w14:paraId="7298D8B0" w14:textId="77777777" w:rsidR="00FB37CF" w:rsidRPr="00013675" w:rsidRDefault="00FB37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14:paraId="6CBDD571" w14:textId="77777777" w:rsidR="00FB37CF" w:rsidRPr="00013675" w:rsidRDefault="00FB37CF" w:rsidP="00FB37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potrafi</w:t>
            </w:r>
          </w:p>
        </w:tc>
        <w:tc>
          <w:tcPr>
            <w:tcW w:w="1590" w:type="dxa"/>
            <w:vAlign w:val="center"/>
          </w:tcPr>
          <w:p w14:paraId="49B2337B" w14:textId="77777777" w:rsidR="00FB37CF" w:rsidRPr="00013675" w:rsidRDefault="00FB37CF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14:paraId="4A2C7D68" w14:textId="77777777" w:rsidTr="004E55C4">
        <w:tc>
          <w:tcPr>
            <w:tcW w:w="1418" w:type="dxa"/>
          </w:tcPr>
          <w:p w14:paraId="13F896C5" w14:textId="77777777"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62" w:type="dxa"/>
          </w:tcPr>
          <w:p w14:paraId="42BCB0E6" w14:textId="77777777" w:rsidR="00123F35" w:rsidRPr="00013675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</w:p>
          <w:p w14:paraId="5BDB3D45" w14:textId="77777777" w:rsidR="00123F35" w:rsidRPr="00013675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terapeuta-dziecko, interakcje w grupie wychowanków oraz analizuje wnioski do dalszej pracy pe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dagogicznej,</w:t>
            </w:r>
          </w:p>
          <w:p w14:paraId="04CA787B" w14:textId="77777777" w:rsidR="00123F35" w:rsidRPr="00013675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</w:t>
            </w:r>
            <w:r w:rsidR="00D22447" w:rsidRPr="00013675">
              <w:rPr>
                <w:rFonts w:ascii="Corbel" w:hAnsi="Corbel"/>
                <w:b w:val="0"/>
                <w:smallCaps w:val="0"/>
                <w:szCs w:val="24"/>
              </w:rPr>
              <w:t>je osób z niepełnosprawnością intelektualną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67CB630" w14:textId="77777777" w:rsidR="0085747A" w:rsidRPr="00013675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9662F6B" w14:textId="77777777" w:rsidR="0010459E" w:rsidRPr="00013675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prowadzić zajęcia muzykoterapeutyczne z wykorzystaniem prezentacji multimedialnej, środków audiowizualnych, nagrań, płyt CD i DVD dostępnych w publikacjach i Internecie</w:t>
            </w:r>
            <w:r w:rsidR="008A54B5" w:rsidRPr="00013675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40360FDC" w14:textId="77777777" w:rsidR="0010459E" w:rsidRPr="00013675" w:rsidRDefault="008A54B5" w:rsidP="00D2244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>pod uwagę możliwości, potrzeby i ograniczenia</w:t>
            </w:r>
            <w:r w:rsidR="00D22447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osób z niepełnosprawnością intelektualną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i na tej podstawie 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cele muzykoterapeutyczne własnej pracy.</w:t>
            </w:r>
          </w:p>
        </w:tc>
        <w:tc>
          <w:tcPr>
            <w:tcW w:w="1590" w:type="dxa"/>
            <w:vAlign w:val="center"/>
          </w:tcPr>
          <w:p w14:paraId="750B4BA7" w14:textId="77777777"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14:paraId="4D62329D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4B3C8F12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6D497DCD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376C20A0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FB37CF" w:rsidRPr="00013675" w14:paraId="76D15CD8" w14:textId="77777777" w:rsidTr="004E55C4">
        <w:tc>
          <w:tcPr>
            <w:tcW w:w="1418" w:type="dxa"/>
          </w:tcPr>
          <w:p w14:paraId="27D3CC1C" w14:textId="77777777" w:rsidR="00FB37CF" w:rsidRPr="00013675" w:rsidRDefault="00FB37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2" w:type="dxa"/>
          </w:tcPr>
          <w:p w14:paraId="034A1309" w14:textId="77777777" w:rsidR="00FB37CF" w:rsidRPr="00013675" w:rsidRDefault="00FB37CF" w:rsidP="00FB37CF">
            <w:pPr>
              <w:pStyle w:val="Punktygwne"/>
              <w:spacing w:before="0" w:after="0"/>
              <w:ind w:left="176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Student/-ka jest gotów do:</w:t>
            </w:r>
          </w:p>
        </w:tc>
        <w:tc>
          <w:tcPr>
            <w:tcW w:w="1590" w:type="dxa"/>
            <w:vAlign w:val="center"/>
          </w:tcPr>
          <w:p w14:paraId="4BC8F0F9" w14:textId="77777777" w:rsidR="00FB37CF" w:rsidRPr="00013675" w:rsidRDefault="00FB37CF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3675" w14:paraId="1F8852E6" w14:textId="77777777" w:rsidTr="004E55C4">
        <w:tc>
          <w:tcPr>
            <w:tcW w:w="1418" w:type="dxa"/>
          </w:tcPr>
          <w:p w14:paraId="58E3B9E3" w14:textId="77777777" w:rsidR="0085747A" w:rsidRPr="00013675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62" w:type="dxa"/>
          </w:tcPr>
          <w:p w14:paraId="335F1734" w14:textId="77777777" w:rsidR="0010459E" w:rsidRPr="00013675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posługiwania się zasadami i normami etycznymi podczas prowadzenia zajęć muzykoterapeutycz</w:t>
            </w:r>
            <w:r w:rsidR="00D12590" w:rsidRPr="00013675">
              <w:rPr>
                <w:rFonts w:ascii="Corbel" w:hAnsi="Corbel"/>
                <w:b w:val="0"/>
                <w:smallCaps w:val="0"/>
                <w:szCs w:val="24"/>
              </w:rPr>
              <w:t>nych,</w:t>
            </w:r>
          </w:p>
          <w:p w14:paraId="6209E248" w14:textId="77777777" w:rsidR="0085747A" w:rsidRPr="00013675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nawiązywania kontaktów ze specjalistami w celu dobra swoich podopiecznych, a także w celu doskonalenia swojego warsztatu pracy.</w:t>
            </w:r>
          </w:p>
        </w:tc>
        <w:tc>
          <w:tcPr>
            <w:tcW w:w="1590" w:type="dxa"/>
            <w:vAlign w:val="center"/>
          </w:tcPr>
          <w:p w14:paraId="303ACD6F" w14:textId="77777777" w:rsidR="0085747A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5AE7D6AB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14:paraId="0B233292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6057B359" w14:textId="77777777" w:rsidR="00345C09" w:rsidRPr="00013675" w:rsidRDefault="00345C09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14:paraId="4BE0F4CE" w14:textId="77777777"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1C65F8" w14:textId="77777777" w:rsidR="008E37F9" w:rsidRPr="00013675" w:rsidRDefault="008E37F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809A7C" w14:textId="77777777" w:rsidR="0085747A" w:rsidRPr="000136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>3.3</w:t>
      </w:r>
      <w:r w:rsidR="001D7B54" w:rsidRPr="00013675">
        <w:rPr>
          <w:rFonts w:ascii="Corbel" w:hAnsi="Corbel"/>
          <w:b/>
          <w:sz w:val="24"/>
          <w:szCs w:val="24"/>
        </w:rPr>
        <w:t xml:space="preserve"> </w:t>
      </w:r>
      <w:r w:rsidR="0085747A" w:rsidRPr="00013675">
        <w:rPr>
          <w:rFonts w:ascii="Corbel" w:hAnsi="Corbel"/>
          <w:b/>
          <w:sz w:val="24"/>
          <w:szCs w:val="24"/>
        </w:rPr>
        <w:t>T</w:t>
      </w:r>
      <w:r w:rsidR="001D7B54" w:rsidRPr="0001367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3675">
        <w:rPr>
          <w:rFonts w:ascii="Corbel" w:hAnsi="Corbel"/>
          <w:sz w:val="24"/>
          <w:szCs w:val="24"/>
        </w:rPr>
        <w:t xml:space="preserve">  </w:t>
      </w:r>
    </w:p>
    <w:p w14:paraId="5CB35426" w14:textId="77777777" w:rsidR="0085747A" w:rsidRPr="00013675" w:rsidRDefault="0085747A" w:rsidP="004E55C4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013675">
        <w:rPr>
          <w:rFonts w:ascii="Corbel" w:hAnsi="Corbel"/>
          <w:sz w:val="24"/>
          <w:szCs w:val="24"/>
        </w:rPr>
        <w:t xml:space="preserve">Problematyka </w:t>
      </w:r>
      <w:r w:rsidR="00FB37CF" w:rsidRPr="00013675">
        <w:rPr>
          <w:rFonts w:ascii="Corbel" w:hAnsi="Corbel"/>
          <w:sz w:val="24"/>
          <w:szCs w:val="24"/>
        </w:rPr>
        <w:t>zajęć warsztatowych</w:t>
      </w:r>
      <w:r w:rsidRPr="0001367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3675" w14:paraId="0ACDE4B2" w14:textId="77777777" w:rsidTr="00923D7D">
        <w:tc>
          <w:tcPr>
            <w:tcW w:w="9639" w:type="dxa"/>
          </w:tcPr>
          <w:p w14:paraId="66B00C1F" w14:textId="77777777" w:rsidR="0085747A" w:rsidRPr="000136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6D60" w:rsidRPr="00013675" w14:paraId="69D2B84A" w14:textId="77777777" w:rsidTr="00923D7D">
        <w:tc>
          <w:tcPr>
            <w:tcW w:w="9639" w:type="dxa"/>
          </w:tcPr>
          <w:p w14:paraId="17CB3591" w14:textId="77777777" w:rsidR="00B96D60" w:rsidRPr="00013675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Thymiczne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phroniczne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walory muzyki – oddziaływania muzyczne.</w:t>
            </w:r>
          </w:p>
        </w:tc>
      </w:tr>
      <w:tr w:rsidR="00B96D60" w:rsidRPr="00013675" w14:paraId="76375427" w14:textId="77777777" w:rsidTr="00923D7D">
        <w:tc>
          <w:tcPr>
            <w:tcW w:w="9639" w:type="dxa"/>
          </w:tcPr>
          <w:p w14:paraId="53F4ED10" w14:textId="77777777" w:rsidR="00B96D60" w:rsidRPr="00013675" w:rsidRDefault="00B96D60" w:rsidP="00D4228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Muzykoterapia receptywna i aktywna.</w:t>
            </w:r>
          </w:p>
        </w:tc>
      </w:tr>
      <w:tr w:rsidR="00B96D60" w:rsidRPr="00013675" w14:paraId="12D4A1B5" w14:textId="77777777" w:rsidTr="00923D7D">
        <w:tc>
          <w:tcPr>
            <w:tcW w:w="9639" w:type="dxa"/>
          </w:tcPr>
          <w:p w14:paraId="43A45819" w14:textId="77777777" w:rsidR="00B96D60" w:rsidRPr="00013675" w:rsidRDefault="00B96D60" w:rsidP="00D22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Metody i techniki muzykoterapii w pracy z</w:t>
            </w:r>
            <w:r w:rsidR="00D22447" w:rsidRPr="00013675">
              <w:rPr>
                <w:rFonts w:ascii="Corbel" w:hAnsi="Corbel"/>
                <w:sz w:val="24"/>
                <w:szCs w:val="24"/>
              </w:rPr>
              <w:t xml:space="preserve"> osobami z niepełnosprawnością intelektualną</w:t>
            </w:r>
            <w:r w:rsidRPr="0001367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96D60" w:rsidRPr="00013675" w14:paraId="476939AE" w14:textId="77777777" w:rsidTr="00923D7D">
        <w:tc>
          <w:tcPr>
            <w:tcW w:w="9639" w:type="dxa"/>
          </w:tcPr>
          <w:p w14:paraId="024C6271" w14:textId="77777777" w:rsidR="00B96D60" w:rsidRPr="00013675" w:rsidRDefault="00B96D60" w:rsidP="00D224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Sposoby wykorzystania prostych instrumen</w:t>
            </w:r>
            <w:r w:rsidR="00D42282" w:rsidRPr="00013675">
              <w:rPr>
                <w:rFonts w:ascii="Corbel" w:hAnsi="Corbel"/>
                <w:sz w:val="24"/>
                <w:szCs w:val="24"/>
              </w:rPr>
              <w:t>tów</w:t>
            </w:r>
            <w:r w:rsidRPr="00013675">
              <w:rPr>
                <w:rFonts w:ascii="Corbel" w:hAnsi="Corbel"/>
                <w:sz w:val="24"/>
                <w:szCs w:val="24"/>
              </w:rPr>
              <w:t xml:space="preserve"> perkusyjnych o określonej i nieokreślonej wysokości dźwięku w muzykoterapii aktywnej.</w:t>
            </w:r>
          </w:p>
        </w:tc>
      </w:tr>
      <w:tr w:rsidR="00B96D60" w:rsidRPr="00013675" w14:paraId="066A1D08" w14:textId="77777777" w:rsidTr="00923D7D">
        <w:tc>
          <w:tcPr>
            <w:tcW w:w="9639" w:type="dxa"/>
          </w:tcPr>
          <w:p w14:paraId="2AD69DA2" w14:textId="77777777" w:rsidR="00B96D60" w:rsidRPr="00013675" w:rsidRDefault="00B96D60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Piosenka w terapii dziecka.</w:t>
            </w:r>
          </w:p>
        </w:tc>
      </w:tr>
      <w:tr w:rsidR="00B96D60" w:rsidRPr="00013675" w14:paraId="038A0E54" w14:textId="77777777" w:rsidTr="00923D7D">
        <w:tc>
          <w:tcPr>
            <w:tcW w:w="9639" w:type="dxa"/>
          </w:tcPr>
          <w:p w14:paraId="2FE872D4" w14:textId="77777777" w:rsidR="00B96D60" w:rsidRPr="00013675" w:rsidRDefault="00B96D60" w:rsidP="008E5A94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Organizacja i przebieg przykładow</w:t>
            </w:r>
            <w:r w:rsidR="008E5A94" w:rsidRPr="00013675">
              <w:rPr>
                <w:rFonts w:ascii="Corbel" w:hAnsi="Corbel"/>
                <w:sz w:val="24"/>
                <w:szCs w:val="24"/>
              </w:rPr>
              <w:t>ych zajęć muzykoterapii, zadania terapeuty i jego czynności w toku zajęć muzykoterapeutycznych.</w:t>
            </w:r>
          </w:p>
        </w:tc>
      </w:tr>
      <w:tr w:rsidR="00B96D60" w:rsidRPr="00013675" w14:paraId="5A3861D7" w14:textId="77777777" w:rsidTr="00923D7D">
        <w:tc>
          <w:tcPr>
            <w:tcW w:w="9639" w:type="dxa"/>
          </w:tcPr>
          <w:p w14:paraId="625461CA" w14:textId="77777777" w:rsidR="00B96D60" w:rsidRPr="00013675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Mobilna Rekreacja Muzyczna wg Macieja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Kieryła</w:t>
            </w:r>
            <w:proofErr w:type="spellEnd"/>
          </w:p>
        </w:tc>
      </w:tr>
      <w:tr w:rsidR="008E5A94" w:rsidRPr="00013675" w14:paraId="0253106E" w14:textId="77777777" w:rsidTr="00923D7D">
        <w:tc>
          <w:tcPr>
            <w:tcW w:w="9639" w:type="dxa"/>
          </w:tcPr>
          <w:p w14:paraId="400E5EAE" w14:textId="77777777" w:rsidR="008E5A94" w:rsidRPr="00013675" w:rsidRDefault="008E5A94" w:rsidP="00D4228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Scenariusze zajęć muzykoterapeutycznych.</w:t>
            </w:r>
          </w:p>
        </w:tc>
      </w:tr>
    </w:tbl>
    <w:p w14:paraId="47AA0FEC" w14:textId="77777777"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31A0E9" w14:textId="77777777" w:rsidR="0085747A" w:rsidRPr="000136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>3.4 Metody dydaktyczne</w:t>
      </w:r>
      <w:r w:rsidRPr="00013675">
        <w:rPr>
          <w:rFonts w:ascii="Corbel" w:hAnsi="Corbel"/>
          <w:b w:val="0"/>
          <w:smallCaps w:val="0"/>
          <w:szCs w:val="24"/>
        </w:rPr>
        <w:t xml:space="preserve"> </w:t>
      </w:r>
    </w:p>
    <w:p w14:paraId="24F6E2C3" w14:textId="77777777" w:rsidR="00E960BB" w:rsidRPr="00013675" w:rsidRDefault="004E55C4" w:rsidP="004E55C4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b w:val="0"/>
          <w:smallCaps w:val="0"/>
          <w:szCs w:val="24"/>
        </w:rPr>
        <w:t>praca w grupie, dyskusja, praca projektowa</w:t>
      </w:r>
      <w:r w:rsidR="00C44462" w:rsidRPr="00013675">
        <w:rPr>
          <w:rFonts w:ascii="Corbel" w:hAnsi="Corbel"/>
          <w:b w:val="0"/>
          <w:smallCaps w:val="0"/>
          <w:szCs w:val="24"/>
        </w:rPr>
        <w:t xml:space="preserve">, </w:t>
      </w:r>
    </w:p>
    <w:p w14:paraId="2E661DB2" w14:textId="77777777" w:rsidR="0085747A" w:rsidRPr="000136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 </w:t>
      </w:r>
      <w:r w:rsidR="0085747A" w:rsidRPr="00013675">
        <w:rPr>
          <w:rFonts w:ascii="Corbel" w:hAnsi="Corbel"/>
          <w:smallCaps w:val="0"/>
          <w:szCs w:val="24"/>
        </w:rPr>
        <w:t>METODY I KRYTERIA OCENY</w:t>
      </w:r>
      <w:r w:rsidR="009F4610" w:rsidRPr="00013675">
        <w:rPr>
          <w:rFonts w:ascii="Corbel" w:hAnsi="Corbel"/>
          <w:smallCaps w:val="0"/>
          <w:szCs w:val="24"/>
        </w:rPr>
        <w:t xml:space="preserve"> </w:t>
      </w:r>
    </w:p>
    <w:p w14:paraId="1E8DFAC0" w14:textId="77777777" w:rsidR="00923D7D" w:rsidRPr="000136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95D5C" w14:textId="77777777" w:rsidR="0085747A" w:rsidRPr="000136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3675">
        <w:rPr>
          <w:rFonts w:ascii="Corbel" w:hAnsi="Corbel"/>
          <w:smallCaps w:val="0"/>
          <w:szCs w:val="24"/>
        </w:rPr>
        <w:t>uczenia się</w:t>
      </w:r>
    </w:p>
    <w:p w14:paraId="78DF6271" w14:textId="77777777"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49"/>
        <w:gridCol w:w="2105"/>
      </w:tblGrid>
      <w:tr w:rsidR="0085747A" w:rsidRPr="00013675" w14:paraId="2F6F6DCC" w14:textId="77777777" w:rsidTr="00C05F44">
        <w:tc>
          <w:tcPr>
            <w:tcW w:w="1985" w:type="dxa"/>
            <w:vAlign w:val="center"/>
          </w:tcPr>
          <w:p w14:paraId="2CD088F4" w14:textId="77777777" w:rsidR="0085747A" w:rsidRPr="0001367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22D4E0" w14:textId="77777777" w:rsidR="0085747A" w:rsidRPr="0001367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4D8637" w14:textId="77777777" w:rsidR="0085747A" w:rsidRPr="0001367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22DAF3" w14:textId="77777777" w:rsidR="004E55C4" w:rsidRPr="00013675" w:rsidRDefault="0085747A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14:paraId="67367690" w14:textId="77777777" w:rsidR="0085747A" w:rsidRPr="00013675" w:rsidRDefault="0085747A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</w:tc>
      </w:tr>
      <w:tr w:rsidR="00345C09" w:rsidRPr="00013675" w14:paraId="024EE839" w14:textId="77777777" w:rsidTr="00C05F44">
        <w:tc>
          <w:tcPr>
            <w:tcW w:w="1985" w:type="dxa"/>
          </w:tcPr>
          <w:p w14:paraId="60D3EBC5" w14:textId="77777777" w:rsidR="00345C09" w:rsidRPr="00013675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1367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D08DB67" w14:textId="77777777" w:rsidR="00345C09" w:rsidRPr="00013675" w:rsidRDefault="00345C09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7D5DB68" w14:textId="77777777" w:rsidR="00345C09" w:rsidRPr="00013675" w:rsidRDefault="004E55C4" w:rsidP="00983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E55C4" w:rsidRPr="00013675" w14:paraId="1C3B147A" w14:textId="77777777" w:rsidTr="00C05F44">
        <w:tc>
          <w:tcPr>
            <w:tcW w:w="1985" w:type="dxa"/>
          </w:tcPr>
          <w:p w14:paraId="282F721B" w14:textId="77777777" w:rsidR="004E55C4" w:rsidRPr="00013675" w:rsidRDefault="004E55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392D68" w14:textId="77777777" w:rsidR="004E55C4" w:rsidRPr="00013675" w:rsidRDefault="004E55C4" w:rsidP="00983C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26" w:type="dxa"/>
          </w:tcPr>
          <w:p w14:paraId="0F8FD716" w14:textId="77777777" w:rsidR="004E55C4" w:rsidRPr="00013675" w:rsidRDefault="004E55C4" w:rsidP="00C44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E55C4" w:rsidRPr="00013675" w14:paraId="2CF7E526" w14:textId="77777777" w:rsidTr="00C05F44">
        <w:tc>
          <w:tcPr>
            <w:tcW w:w="1985" w:type="dxa"/>
          </w:tcPr>
          <w:p w14:paraId="218D499D" w14:textId="77777777" w:rsidR="004E55C4" w:rsidRPr="00013675" w:rsidRDefault="004E55C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44DD5D7" w14:textId="77777777" w:rsidR="004E55C4" w:rsidRPr="00013675" w:rsidRDefault="004E55C4" w:rsidP="00983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Rozmowa i obserwacja w trakcie zajęć</w:t>
            </w:r>
          </w:p>
        </w:tc>
        <w:tc>
          <w:tcPr>
            <w:tcW w:w="2126" w:type="dxa"/>
          </w:tcPr>
          <w:p w14:paraId="79116FB8" w14:textId="77777777" w:rsidR="004E55C4" w:rsidRPr="00013675" w:rsidRDefault="004E55C4" w:rsidP="00C442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36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D1EADA9" w14:textId="77777777" w:rsidR="00923D7D" w:rsidRPr="000136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8F17A" w14:textId="77777777" w:rsidR="0085747A" w:rsidRPr="000136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4.2 </w:t>
      </w:r>
      <w:r w:rsidR="0085747A" w:rsidRPr="0001367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3675">
        <w:rPr>
          <w:rFonts w:ascii="Corbel" w:hAnsi="Corbel"/>
          <w:smallCaps w:val="0"/>
          <w:szCs w:val="24"/>
        </w:rPr>
        <w:t xml:space="preserve"> </w:t>
      </w:r>
    </w:p>
    <w:p w14:paraId="5554C14A" w14:textId="77777777" w:rsidR="00923D7D" w:rsidRPr="000136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3675" w14:paraId="15CA729C" w14:textId="77777777" w:rsidTr="00923D7D">
        <w:tc>
          <w:tcPr>
            <w:tcW w:w="9670" w:type="dxa"/>
          </w:tcPr>
          <w:p w14:paraId="2F882A45" w14:textId="77777777" w:rsidR="0085747A" w:rsidRPr="00013675" w:rsidRDefault="00B96D60" w:rsidP="008E5A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Warunkiem podstawowym zaliczenia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jest ob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cność na zajęciach i aktywny w nich 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>udział. Wysokość oceny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zależy natomiast od stopnia jakości merytorycznej przygotowanej pracy projektowej</w:t>
            </w:r>
            <w:r w:rsidR="008E5A94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(scenariusz zajęć muzykoterapeutycznych dla określonej grupy podopiecznych).</w:t>
            </w:r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Ocena pracy studenta w skali od </w:t>
            </w:r>
            <w:proofErr w:type="spellStart"/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8E37F9"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do bdb.</w:t>
            </w:r>
          </w:p>
        </w:tc>
      </w:tr>
    </w:tbl>
    <w:p w14:paraId="129B8079" w14:textId="77777777" w:rsidR="009F4610" w:rsidRPr="000136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3675">
        <w:rPr>
          <w:rFonts w:ascii="Corbel" w:hAnsi="Corbel"/>
          <w:b/>
          <w:sz w:val="24"/>
          <w:szCs w:val="24"/>
        </w:rPr>
        <w:t xml:space="preserve">5. </w:t>
      </w:r>
      <w:r w:rsidR="00C61DC5" w:rsidRPr="000136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C6577" w14:textId="77777777" w:rsidR="0085747A" w:rsidRPr="000136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4E55C4" w:rsidRPr="00013675" w14:paraId="1641AA3D" w14:textId="77777777" w:rsidTr="00C442B4">
        <w:tc>
          <w:tcPr>
            <w:tcW w:w="4962" w:type="dxa"/>
            <w:vAlign w:val="center"/>
          </w:tcPr>
          <w:p w14:paraId="74ED7951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5418A1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55C4" w:rsidRPr="00013675" w14:paraId="1FD1816B" w14:textId="77777777" w:rsidTr="00C442B4">
        <w:tc>
          <w:tcPr>
            <w:tcW w:w="4962" w:type="dxa"/>
          </w:tcPr>
          <w:p w14:paraId="702CA027" w14:textId="77777777" w:rsidR="004E55C4" w:rsidRPr="00013675" w:rsidRDefault="004E55C4" w:rsidP="002357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B08E8A2" w14:textId="13A8CF80" w:rsidR="004E55C4" w:rsidRPr="00013675" w:rsidRDefault="004F41E3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E55C4" w:rsidRPr="00013675" w14:paraId="70ABEE2C" w14:textId="77777777" w:rsidTr="00C442B4">
        <w:tc>
          <w:tcPr>
            <w:tcW w:w="4962" w:type="dxa"/>
          </w:tcPr>
          <w:p w14:paraId="435EB55F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2360CCA3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3975BDC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E55C4" w:rsidRPr="00013675" w14:paraId="16B243D7" w14:textId="77777777" w:rsidTr="00C442B4">
        <w:tc>
          <w:tcPr>
            <w:tcW w:w="4962" w:type="dxa"/>
          </w:tcPr>
          <w:p w14:paraId="0EDCF35E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36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36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4FFB62E" w14:textId="77777777" w:rsidR="00030545" w:rsidRDefault="00030545" w:rsidP="000305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0FCED90" w14:textId="77777777" w:rsidR="00030545" w:rsidRDefault="00030545" w:rsidP="000305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4D71077C" w14:textId="2232618A" w:rsidR="004E55C4" w:rsidRPr="00013675" w:rsidRDefault="00030545" w:rsidP="000305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503A2148" w14:textId="77777777" w:rsidR="00030545" w:rsidRDefault="00030545" w:rsidP="000305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4CA4AF" w14:textId="77777777" w:rsidR="00030545" w:rsidRDefault="00030545" w:rsidP="000305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73EF8A" w14:textId="366FFF9E" w:rsidR="00030545" w:rsidRDefault="004F41E3" w:rsidP="000305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30545">
              <w:rPr>
                <w:rFonts w:ascii="Corbel" w:hAnsi="Corbel"/>
                <w:sz w:val="24"/>
                <w:szCs w:val="24"/>
              </w:rPr>
              <w:t>0</w:t>
            </w:r>
          </w:p>
          <w:p w14:paraId="7AB9246C" w14:textId="30CC6CAA" w:rsidR="00030545" w:rsidRDefault="004F41E3" w:rsidP="000305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14:paraId="0438EB94" w14:textId="2BB73248" w:rsidR="004E55C4" w:rsidRPr="00013675" w:rsidRDefault="00030545" w:rsidP="000305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4E55C4" w:rsidRPr="00013675" w14:paraId="0341F68C" w14:textId="77777777" w:rsidTr="00C442B4">
        <w:tc>
          <w:tcPr>
            <w:tcW w:w="4962" w:type="dxa"/>
          </w:tcPr>
          <w:p w14:paraId="4FE155FD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AC9E4F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1367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E55C4" w:rsidRPr="00013675" w14:paraId="1387CCB8" w14:textId="77777777" w:rsidTr="00C442B4">
        <w:tc>
          <w:tcPr>
            <w:tcW w:w="4962" w:type="dxa"/>
          </w:tcPr>
          <w:p w14:paraId="149C1508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DF81EA" w14:textId="77777777" w:rsidR="004E55C4" w:rsidRPr="00013675" w:rsidRDefault="004E55C4" w:rsidP="00C442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367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BC57919" w14:textId="77777777" w:rsidR="0085747A" w:rsidRPr="00013675" w:rsidRDefault="00923D7D" w:rsidP="004E55C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367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367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C38E25" w14:textId="77777777" w:rsidR="003E1941" w:rsidRPr="000136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10806" w14:textId="77777777" w:rsidR="0085747A" w:rsidRPr="000136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6. </w:t>
      </w:r>
      <w:r w:rsidR="0085747A" w:rsidRPr="00013675">
        <w:rPr>
          <w:rFonts w:ascii="Corbel" w:hAnsi="Corbel"/>
          <w:smallCaps w:val="0"/>
          <w:szCs w:val="24"/>
        </w:rPr>
        <w:t>PRAKTYKI ZAWO</w:t>
      </w:r>
      <w:r w:rsidR="009D3F3B" w:rsidRPr="00013675">
        <w:rPr>
          <w:rFonts w:ascii="Corbel" w:hAnsi="Corbel"/>
          <w:smallCaps w:val="0"/>
          <w:szCs w:val="24"/>
        </w:rPr>
        <w:t>DOWE W RAMACH PRZEDMIOTU</w:t>
      </w:r>
    </w:p>
    <w:p w14:paraId="220D74D8" w14:textId="77777777" w:rsidR="0085747A" w:rsidRPr="000136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4"/>
        <w:gridCol w:w="5456"/>
      </w:tblGrid>
      <w:tr w:rsidR="0085747A" w:rsidRPr="00013675" w14:paraId="173A715C" w14:textId="77777777" w:rsidTr="004E55C4">
        <w:trPr>
          <w:trHeight w:val="283"/>
        </w:trPr>
        <w:tc>
          <w:tcPr>
            <w:tcW w:w="4111" w:type="dxa"/>
          </w:tcPr>
          <w:p w14:paraId="794851D1" w14:textId="77777777"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677A67A" w14:textId="77777777" w:rsidR="0085747A" w:rsidRPr="00013675" w:rsidRDefault="004E55C4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013675" w14:paraId="048177A6" w14:textId="77777777" w:rsidTr="004E55C4">
        <w:trPr>
          <w:trHeight w:val="283"/>
        </w:trPr>
        <w:tc>
          <w:tcPr>
            <w:tcW w:w="4111" w:type="dxa"/>
          </w:tcPr>
          <w:p w14:paraId="381BA47F" w14:textId="77777777" w:rsidR="0085747A" w:rsidRPr="000136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828052" w14:textId="77777777" w:rsidR="0085747A" w:rsidRPr="00013675" w:rsidRDefault="004E55C4" w:rsidP="004E55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D512" w14:textId="77777777" w:rsidR="003E1941" w:rsidRPr="000136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161576" w14:textId="77777777" w:rsidR="0085747A" w:rsidRPr="000136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3675">
        <w:rPr>
          <w:rFonts w:ascii="Corbel" w:hAnsi="Corbel"/>
          <w:smallCaps w:val="0"/>
          <w:szCs w:val="24"/>
        </w:rPr>
        <w:t xml:space="preserve">7. </w:t>
      </w:r>
      <w:r w:rsidR="0085747A" w:rsidRPr="00013675">
        <w:rPr>
          <w:rFonts w:ascii="Corbel" w:hAnsi="Corbel"/>
          <w:smallCaps w:val="0"/>
          <w:szCs w:val="24"/>
        </w:rPr>
        <w:t>LITERATURA</w:t>
      </w:r>
      <w:r w:rsidRPr="00013675">
        <w:rPr>
          <w:rFonts w:ascii="Corbel" w:hAnsi="Corbel"/>
          <w:smallCaps w:val="0"/>
          <w:szCs w:val="24"/>
        </w:rPr>
        <w:t xml:space="preserve"> </w:t>
      </w:r>
    </w:p>
    <w:p w14:paraId="0E424EE0" w14:textId="77777777" w:rsidR="00B96D60" w:rsidRPr="00013675" w:rsidRDefault="00B96D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96D60" w:rsidRPr="00013675" w14:paraId="22D19FFB" w14:textId="77777777" w:rsidTr="004E55C4">
        <w:trPr>
          <w:trHeight w:val="397"/>
        </w:trPr>
        <w:tc>
          <w:tcPr>
            <w:tcW w:w="9639" w:type="dxa"/>
          </w:tcPr>
          <w:p w14:paraId="20D8965B" w14:textId="77777777" w:rsidR="00B96D60" w:rsidRPr="00013675" w:rsidRDefault="00B96D60" w:rsidP="00932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0CF6A1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Galińska E., 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Muzykoterapia w terapii. Psychologiczne i fizjologiczne mechanizmy jej działania,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Warszawa 2006.</w:t>
            </w:r>
          </w:p>
          <w:p w14:paraId="7C5E4298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Kierył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Elementy terapii i profilaktyki muzycznej,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2004. </w:t>
            </w:r>
          </w:p>
          <w:p w14:paraId="472DC5B1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– Nowak L.,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muzykoterapii,</w:t>
            </w:r>
            <w:r w:rsidR="004E55C4"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2013.</w:t>
            </w:r>
          </w:p>
          <w:p w14:paraId="4205F689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E.J.,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Arteterapia w teorii i praktyce, 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79CFBA6F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Lewandowska K.,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dziecięca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2001.</w:t>
            </w:r>
          </w:p>
          <w:p w14:paraId="31303E45" w14:textId="77777777" w:rsidR="007C2B95" w:rsidRPr="00013675" w:rsidRDefault="007C2B95" w:rsidP="007C2B9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medycynie i edukacji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Leszno 2002.</w:t>
            </w:r>
          </w:p>
        </w:tc>
      </w:tr>
      <w:tr w:rsidR="00B96D60" w:rsidRPr="00013675" w14:paraId="2A3A4017" w14:textId="77777777" w:rsidTr="004E55C4">
        <w:trPr>
          <w:trHeight w:val="397"/>
        </w:trPr>
        <w:tc>
          <w:tcPr>
            <w:tcW w:w="9639" w:type="dxa"/>
          </w:tcPr>
          <w:p w14:paraId="5EF31B86" w14:textId="77777777" w:rsidR="00B96D60" w:rsidRPr="00013675" w:rsidRDefault="00B96D60" w:rsidP="009320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73DE7D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Gąsienica – Szostak A.,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w rehabilitacji i profilaktyce,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2003.</w:t>
            </w:r>
          </w:p>
          <w:p w14:paraId="0B2B3017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Karolak W, Kaczorowska B. (red),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Arteterapia w medycynie i edukacji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2008.</w:t>
            </w:r>
          </w:p>
          <w:p w14:paraId="12E08B32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szCs w:val="24"/>
              </w:rPr>
              <w:t>Lecourt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013675">
              <w:rPr>
                <w:rFonts w:ascii="Corbel" w:hAnsi="Corbel"/>
                <w:b w:val="0"/>
                <w:i/>
                <w:smallCaps w:val="0"/>
                <w:szCs w:val="24"/>
              </w:rPr>
              <w:t>Muzykoterapia czyli jak wykorzystać siłę dźwięków</w:t>
            </w:r>
            <w:r w:rsidRPr="00013675">
              <w:rPr>
                <w:rFonts w:ascii="Corbel" w:hAnsi="Corbel"/>
                <w:b w:val="0"/>
                <w:smallCaps w:val="0"/>
                <w:szCs w:val="24"/>
              </w:rPr>
              <w:t>, Chorzów 2008.</w:t>
            </w:r>
          </w:p>
          <w:p w14:paraId="4B48B06A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Lecourt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Muzykoterapia czyli jak wykorzystać siłę dźwięków,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Chorzów 2008.</w:t>
            </w:r>
          </w:p>
          <w:p w14:paraId="3EA4B5A3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Metera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Muzykoterapia.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w medycynie i edukacji,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Leszno 2002.</w:t>
            </w:r>
          </w:p>
          <w:p w14:paraId="4FD913F8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Natanson T.,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Wstęp do nauki o muzykoterapii,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1997.</w:t>
            </w:r>
          </w:p>
          <w:p w14:paraId="55DFDE32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Natanson.T</w:t>
            </w:r>
            <w:proofErr w:type="spellEnd"/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Programowanie muzyki terapeutycznej. Zarys podstaw teoretycznych,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Wrocław 1992.</w:t>
            </w:r>
          </w:p>
          <w:p w14:paraId="085BFA7C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Raszewska M., Kuleczka W.,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Muzyka otwiera nam świat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Gdańska 2009</w:t>
            </w:r>
          </w:p>
          <w:p w14:paraId="4BA5241D" w14:textId="77777777" w:rsidR="007C2B95" w:rsidRPr="00013675" w:rsidRDefault="007C2B95" w:rsidP="007C2B9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Stadnicka J.,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dzieci muzyką, ruchem i mową,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1998.</w:t>
            </w:r>
          </w:p>
          <w:p w14:paraId="196747CD" w14:textId="77777777" w:rsidR="007C2B95" w:rsidRPr="00013675" w:rsidRDefault="007C2B95" w:rsidP="004E55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M., </w:t>
            </w:r>
            <w:r w:rsidRPr="0001367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Muzyczna zabawa,</w:t>
            </w:r>
            <w:r w:rsidRPr="00013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2008.</w:t>
            </w:r>
          </w:p>
        </w:tc>
      </w:tr>
    </w:tbl>
    <w:p w14:paraId="17B98A2D" w14:textId="77777777" w:rsidR="0085747A" w:rsidRPr="000136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F68F54" w14:textId="77777777" w:rsidR="0085747A" w:rsidRPr="000136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136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E55F15" w14:textId="77777777"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7D931A" w14:textId="77777777"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12A8E" w14:textId="77777777" w:rsidR="00457F8B" w:rsidRPr="00013675" w:rsidRDefault="00457F8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4A68D1" w14:textId="77777777" w:rsidR="00457F8B" w:rsidRPr="00013675" w:rsidRDefault="00457F8B" w:rsidP="00457F8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7F8B" w:rsidRPr="000136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45007" w14:textId="77777777" w:rsidR="00621435" w:rsidRDefault="00621435" w:rsidP="00C16ABF">
      <w:pPr>
        <w:spacing w:after="0" w:line="240" w:lineRule="auto"/>
      </w:pPr>
      <w:r>
        <w:separator/>
      </w:r>
    </w:p>
  </w:endnote>
  <w:endnote w:type="continuationSeparator" w:id="0">
    <w:p w14:paraId="6A885248" w14:textId="77777777" w:rsidR="00621435" w:rsidRDefault="006214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B141A" w14:textId="77777777" w:rsidR="00621435" w:rsidRDefault="00621435" w:rsidP="00C16ABF">
      <w:pPr>
        <w:spacing w:after="0" w:line="240" w:lineRule="auto"/>
      </w:pPr>
      <w:r>
        <w:separator/>
      </w:r>
    </w:p>
  </w:footnote>
  <w:footnote w:type="continuationSeparator" w:id="0">
    <w:p w14:paraId="4DFD9D21" w14:textId="77777777" w:rsidR="00621435" w:rsidRDefault="00621435" w:rsidP="00C16ABF">
      <w:pPr>
        <w:spacing w:after="0" w:line="240" w:lineRule="auto"/>
      </w:pPr>
      <w:r>
        <w:continuationSeparator/>
      </w:r>
    </w:p>
  </w:footnote>
  <w:footnote w:id="1">
    <w:p w14:paraId="2794D6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126841">
    <w:abstractNumId w:val="0"/>
  </w:num>
  <w:num w:numId="2" w16cid:durableId="664473181">
    <w:abstractNumId w:val="3"/>
  </w:num>
  <w:num w:numId="3" w16cid:durableId="1105034877">
    <w:abstractNumId w:val="2"/>
  </w:num>
  <w:num w:numId="4" w16cid:durableId="1611861695">
    <w:abstractNumId w:val="6"/>
  </w:num>
  <w:num w:numId="5" w16cid:durableId="72748089">
    <w:abstractNumId w:val="1"/>
  </w:num>
  <w:num w:numId="6" w16cid:durableId="704019160">
    <w:abstractNumId w:val="5"/>
  </w:num>
  <w:num w:numId="7" w16cid:durableId="184262659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675"/>
    <w:rsid w:val="00015B8F"/>
    <w:rsid w:val="00022ECE"/>
    <w:rsid w:val="000305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71B"/>
    <w:rsid w:val="000A296F"/>
    <w:rsid w:val="000A2A28"/>
    <w:rsid w:val="000A3CDF"/>
    <w:rsid w:val="000B192D"/>
    <w:rsid w:val="000B28EE"/>
    <w:rsid w:val="000B3E37"/>
    <w:rsid w:val="000D04B0"/>
    <w:rsid w:val="000F1C57"/>
    <w:rsid w:val="000F4B28"/>
    <w:rsid w:val="000F5615"/>
    <w:rsid w:val="0010459E"/>
    <w:rsid w:val="00123F35"/>
    <w:rsid w:val="00124BFF"/>
    <w:rsid w:val="0012560E"/>
    <w:rsid w:val="00127108"/>
    <w:rsid w:val="00134B13"/>
    <w:rsid w:val="00142E96"/>
    <w:rsid w:val="0014638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DF8"/>
    <w:rsid w:val="001970F2"/>
    <w:rsid w:val="001A70D2"/>
    <w:rsid w:val="001B45EA"/>
    <w:rsid w:val="001D657B"/>
    <w:rsid w:val="001D7B54"/>
    <w:rsid w:val="001E0209"/>
    <w:rsid w:val="001F2CA2"/>
    <w:rsid w:val="002027C4"/>
    <w:rsid w:val="00205181"/>
    <w:rsid w:val="002144C0"/>
    <w:rsid w:val="0022477D"/>
    <w:rsid w:val="002278A9"/>
    <w:rsid w:val="002336F9"/>
    <w:rsid w:val="00235752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444"/>
    <w:rsid w:val="002D3375"/>
    <w:rsid w:val="002D73D4"/>
    <w:rsid w:val="002F02A3"/>
    <w:rsid w:val="002F4ABE"/>
    <w:rsid w:val="002F55DD"/>
    <w:rsid w:val="002F5EED"/>
    <w:rsid w:val="003018BA"/>
    <w:rsid w:val="0030395F"/>
    <w:rsid w:val="00305C92"/>
    <w:rsid w:val="003151C5"/>
    <w:rsid w:val="003343CF"/>
    <w:rsid w:val="00345C09"/>
    <w:rsid w:val="00346FE9"/>
    <w:rsid w:val="0034759A"/>
    <w:rsid w:val="003503F6"/>
    <w:rsid w:val="003530DD"/>
    <w:rsid w:val="00363F78"/>
    <w:rsid w:val="00374D79"/>
    <w:rsid w:val="003A0A5B"/>
    <w:rsid w:val="003A1176"/>
    <w:rsid w:val="003A206B"/>
    <w:rsid w:val="003C0BAE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F8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046"/>
    <w:rsid w:val="004E55C4"/>
    <w:rsid w:val="004F1551"/>
    <w:rsid w:val="004F41E3"/>
    <w:rsid w:val="004F55A3"/>
    <w:rsid w:val="0050496F"/>
    <w:rsid w:val="00513B6F"/>
    <w:rsid w:val="00517C63"/>
    <w:rsid w:val="005363C4"/>
    <w:rsid w:val="00536BDE"/>
    <w:rsid w:val="00543ACC"/>
    <w:rsid w:val="0056696D"/>
    <w:rsid w:val="005814D8"/>
    <w:rsid w:val="00585EB8"/>
    <w:rsid w:val="0059484D"/>
    <w:rsid w:val="005A0855"/>
    <w:rsid w:val="005A3196"/>
    <w:rsid w:val="005A7DB6"/>
    <w:rsid w:val="005C080F"/>
    <w:rsid w:val="005C3DA9"/>
    <w:rsid w:val="005C55E5"/>
    <w:rsid w:val="005C696A"/>
    <w:rsid w:val="005E1B9F"/>
    <w:rsid w:val="005E6E85"/>
    <w:rsid w:val="005F31D2"/>
    <w:rsid w:val="006010D3"/>
    <w:rsid w:val="0061029B"/>
    <w:rsid w:val="00617230"/>
    <w:rsid w:val="00621435"/>
    <w:rsid w:val="00621CE1"/>
    <w:rsid w:val="00627FC9"/>
    <w:rsid w:val="00647FA8"/>
    <w:rsid w:val="00650C5F"/>
    <w:rsid w:val="00654934"/>
    <w:rsid w:val="006566C8"/>
    <w:rsid w:val="006620D9"/>
    <w:rsid w:val="00671958"/>
    <w:rsid w:val="00675843"/>
    <w:rsid w:val="00696477"/>
    <w:rsid w:val="006A4AB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13785"/>
    <w:rsid w:val="0081554D"/>
    <w:rsid w:val="0081707E"/>
    <w:rsid w:val="00843262"/>
    <w:rsid w:val="008449B3"/>
    <w:rsid w:val="008552A2"/>
    <w:rsid w:val="0085747A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37F9"/>
    <w:rsid w:val="008E4867"/>
    <w:rsid w:val="008E5A94"/>
    <w:rsid w:val="008E64F4"/>
    <w:rsid w:val="008F12C9"/>
    <w:rsid w:val="008F6E29"/>
    <w:rsid w:val="0090057E"/>
    <w:rsid w:val="00916188"/>
    <w:rsid w:val="00923D7D"/>
    <w:rsid w:val="009508DF"/>
    <w:rsid w:val="00950DAC"/>
    <w:rsid w:val="00954A07"/>
    <w:rsid w:val="00997F14"/>
    <w:rsid w:val="009A1F18"/>
    <w:rsid w:val="009A78D9"/>
    <w:rsid w:val="009C3E31"/>
    <w:rsid w:val="009C54AE"/>
    <w:rsid w:val="009C788E"/>
    <w:rsid w:val="009D367D"/>
    <w:rsid w:val="009D3F3B"/>
    <w:rsid w:val="009D6A5F"/>
    <w:rsid w:val="009E0543"/>
    <w:rsid w:val="009E3289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F161A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D6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A76"/>
    <w:rsid w:val="00C26CB7"/>
    <w:rsid w:val="00C324C1"/>
    <w:rsid w:val="00C338EB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02FA9"/>
    <w:rsid w:val="00D03977"/>
    <w:rsid w:val="00D04EC8"/>
    <w:rsid w:val="00D12590"/>
    <w:rsid w:val="00D17C3C"/>
    <w:rsid w:val="00D22447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293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F13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74B48"/>
    <w:rsid w:val="00F83B28"/>
    <w:rsid w:val="00F974DA"/>
    <w:rsid w:val="00FA46E5"/>
    <w:rsid w:val="00FB37CF"/>
    <w:rsid w:val="00FB5A73"/>
    <w:rsid w:val="00FB7DBA"/>
    <w:rsid w:val="00FC0B21"/>
    <w:rsid w:val="00FC1C25"/>
    <w:rsid w:val="00FC3F45"/>
    <w:rsid w:val="00FD225C"/>
    <w:rsid w:val="00FD503F"/>
    <w:rsid w:val="00FD555A"/>
    <w:rsid w:val="00FD7589"/>
    <w:rsid w:val="00FE3A9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D693A"/>
  <w15:docId w15:val="{54570B90-0186-4EBA-AFD3-934F664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1ECF9-4E34-4FE5-813E-A7901F7D0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2025-01-28T12:52:00Z</dcterms:created>
  <dcterms:modified xsi:type="dcterms:W3CDTF">2025-02-04T18:12:00Z</dcterms:modified>
</cp:coreProperties>
</file>